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EF0" w:rsidRDefault="003C4637" w:rsidP="003C4637">
      <w:pPr>
        <w:jc w:val="center"/>
        <w:rPr>
          <w:lang w:val="en-US"/>
        </w:rPr>
      </w:pPr>
      <w:r>
        <w:rPr>
          <w:lang w:val="en-US"/>
        </w:rPr>
        <w:t>Lim Kim San’s Inspiration</w:t>
      </w:r>
    </w:p>
    <w:p w:rsidR="003C4637" w:rsidRDefault="003C4637" w:rsidP="003C4637">
      <w:pPr>
        <w:jc w:val="center"/>
        <w:rPr>
          <w:lang w:val="en-US"/>
        </w:rPr>
      </w:pPr>
    </w:p>
    <w:p w:rsid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late 1950s, Lee </w:t>
      </w:r>
      <w:proofErr w:type="spellStart"/>
      <w:r>
        <w:rPr>
          <w:lang w:val="en-US"/>
        </w:rPr>
        <w:t>Kuan</w:t>
      </w:r>
      <w:proofErr w:type="spellEnd"/>
      <w:r>
        <w:rPr>
          <w:lang w:val="en-US"/>
        </w:rPr>
        <w:t xml:space="preserve"> Yew asked Lim Kim San to solve the housing problem</w:t>
      </w:r>
    </w:p>
    <w:p w:rsid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Lim Kim San saw a man beneath a staircase shophouse, lying on a single plank, covering himself with a blanket.</w:t>
      </w:r>
    </w:p>
    <w:p w:rsid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man was paying rent for that space.</w:t>
      </w:r>
    </w:p>
    <w:p w:rsid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man was too poor to afford clothes, so he covered himself with the blanket.</w:t>
      </w:r>
    </w:p>
    <w:p w:rsid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Lim Kim San also saw a 3-storey </w:t>
      </w:r>
      <w:proofErr w:type="spellStart"/>
      <w:r>
        <w:rPr>
          <w:lang w:val="en-US"/>
        </w:rPr>
        <w:t>shophouse</w:t>
      </w:r>
      <w:proofErr w:type="spellEnd"/>
      <w:r>
        <w:rPr>
          <w:lang w:val="en-US"/>
        </w:rPr>
        <w:t xml:space="preserve"> with only 1 toilet and 2 bathrooms. 200 people were living there.</w:t>
      </w:r>
    </w:p>
    <w:p w:rsidR="003C4637" w:rsidRPr="003C4637" w:rsidRDefault="003C4637" w:rsidP="003C46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He thought it was inhuman, so he wanted to help these people and solve the problem</w:t>
      </w:r>
    </w:p>
    <w:sectPr w:rsidR="003C4637" w:rsidRPr="003C4637" w:rsidSect="00481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A1054"/>
    <w:multiLevelType w:val="hybridMultilevel"/>
    <w:tmpl w:val="129EA42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C4637"/>
    <w:rsid w:val="003C4637"/>
    <w:rsid w:val="0048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</cp:revision>
  <dcterms:created xsi:type="dcterms:W3CDTF">2011-07-12T09:17:00Z</dcterms:created>
  <dcterms:modified xsi:type="dcterms:W3CDTF">2011-07-12T09:23:00Z</dcterms:modified>
</cp:coreProperties>
</file>